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55" w:rsidRDefault="00CB62F0" w:rsidP="00394318">
      <w:pPr>
        <w:ind w:right="-1368"/>
      </w:pPr>
    </w:p>
    <w:p w:rsidR="00394318" w:rsidRDefault="00394318" w:rsidP="00394318">
      <w:pPr>
        <w:ind w:right="-1368"/>
      </w:pPr>
    </w:p>
    <w:p w:rsidR="00394318" w:rsidRPr="00394318" w:rsidRDefault="00394318" w:rsidP="00394318">
      <w:pPr>
        <w:ind w:right="-1368"/>
        <w:rPr>
          <w:b/>
          <w:sz w:val="48"/>
          <w:szCs w:val="48"/>
          <w:lang w:val="bg-BG"/>
        </w:rPr>
      </w:pPr>
      <w:r w:rsidRPr="00394318">
        <w:rPr>
          <w:lang w:val="bg-BG"/>
        </w:rPr>
        <w:t xml:space="preserve">                                    </w:t>
      </w:r>
      <w:r w:rsidRPr="00394318">
        <w:rPr>
          <w:b/>
          <w:sz w:val="48"/>
          <w:szCs w:val="48"/>
          <w:lang w:val="bg-BG"/>
        </w:rPr>
        <w:t xml:space="preserve">                      О  т  ч  е  т                                           </w:t>
      </w:r>
    </w:p>
    <w:p w:rsidR="00394318" w:rsidRDefault="00394318" w:rsidP="00394318">
      <w:pPr>
        <w:ind w:right="-1368"/>
        <w:rPr>
          <w:b/>
          <w:sz w:val="36"/>
          <w:szCs w:val="36"/>
          <w:lang w:val="bg-BG"/>
        </w:rPr>
      </w:pPr>
      <w:r w:rsidRPr="00394318">
        <w:rPr>
          <w:b/>
          <w:sz w:val="48"/>
          <w:szCs w:val="48"/>
          <w:lang w:val="bg-BG"/>
        </w:rPr>
        <w:t xml:space="preserve"> </w:t>
      </w:r>
      <w:r w:rsidRPr="00394318">
        <w:rPr>
          <w:b/>
          <w:sz w:val="36"/>
          <w:szCs w:val="36"/>
          <w:lang w:val="bg-BG"/>
        </w:rPr>
        <w:t xml:space="preserve">                  За  </w:t>
      </w:r>
      <w:r>
        <w:rPr>
          <w:b/>
          <w:sz w:val="36"/>
          <w:szCs w:val="36"/>
          <w:lang w:val="bg-BG"/>
        </w:rPr>
        <w:t>дейността на НЧ „Просвета 1927“ – с.Покрайна</w:t>
      </w:r>
    </w:p>
    <w:p w:rsidR="00394318" w:rsidRDefault="00394318" w:rsidP="00394318">
      <w:pPr>
        <w:ind w:right="-1368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</w:t>
      </w:r>
      <w:r w:rsidR="004F0A62">
        <w:rPr>
          <w:b/>
          <w:sz w:val="36"/>
          <w:szCs w:val="36"/>
          <w:lang w:val="bg-BG"/>
        </w:rPr>
        <w:t xml:space="preserve">                       през 201</w:t>
      </w:r>
      <w:r w:rsidR="00D6111B">
        <w:rPr>
          <w:b/>
          <w:sz w:val="36"/>
          <w:szCs w:val="36"/>
          <w:lang w:val="bg-BG"/>
        </w:rPr>
        <w:t>9</w:t>
      </w:r>
      <w:r>
        <w:rPr>
          <w:b/>
          <w:sz w:val="36"/>
          <w:szCs w:val="36"/>
          <w:lang w:val="bg-BG"/>
        </w:rPr>
        <w:t xml:space="preserve">г. </w:t>
      </w:r>
      <w:r w:rsidRPr="00394318">
        <w:rPr>
          <w:b/>
          <w:sz w:val="36"/>
          <w:szCs w:val="36"/>
          <w:lang w:val="bg-BG"/>
        </w:rPr>
        <w:t xml:space="preserve"> 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 w:rsidRPr="00C814DF">
        <w:rPr>
          <w:sz w:val="32"/>
          <w:szCs w:val="32"/>
          <w:lang w:val="bg-BG"/>
        </w:rPr>
        <w:t xml:space="preserve">                 Българските читалища са една уникална за Европа културна институция, 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Pr="00C814DF">
        <w:rPr>
          <w:sz w:val="32"/>
          <w:szCs w:val="32"/>
          <w:lang w:val="bg-BG"/>
        </w:rPr>
        <w:t xml:space="preserve">която съществува единствено у нас. Те участват активно в живота на местните 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Pr="00C814DF">
        <w:rPr>
          <w:sz w:val="32"/>
          <w:szCs w:val="32"/>
          <w:lang w:val="bg-BG"/>
        </w:rPr>
        <w:t>общности и помагат за укрепването и развитието на местните културни, соци-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Pr="00C814DF">
        <w:rPr>
          <w:sz w:val="32"/>
          <w:szCs w:val="32"/>
          <w:lang w:val="bg-BG"/>
        </w:rPr>
        <w:t xml:space="preserve"> ални и икономически партньорства. Всяко населено място има нужда от едно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Pr="00C814DF">
        <w:rPr>
          <w:sz w:val="32"/>
          <w:szCs w:val="32"/>
          <w:lang w:val="bg-BG"/>
        </w:rPr>
        <w:t xml:space="preserve"> читалище, в което да цари културата, писмеността, духовността, място, което да 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 w:rsidRPr="00C814DF">
        <w:rPr>
          <w:sz w:val="32"/>
          <w:szCs w:val="32"/>
          <w:lang w:val="bg-BG"/>
        </w:rPr>
        <w:t xml:space="preserve">    обединява хората в името на доброто.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 w:rsidRPr="00C814DF">
        <w:rPr>
          <w:sz w:val="32"/>
          <w:szCs w:val="32"/>
          <w:lang w:val="bg-BG"/>
        </w:rPr>
        <w:t xml:space="preserve">                  НЧ „Просвета 1927“ – с.Покрайна е единствения културен, просветен и 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Pr="00C814DF">
        <w:rPr>
          <w:sz w:val="32"/>
          <w:szCs w:val="32"/>
          <w:lang w:val="bg-BG"/>
        </w:rPr>
        <w:t xml:space="preserve"> информационен център в селото. Тук се развиват дейности от различно естество</w:t>
      </w:r>
    </w:p>
    <w:p w:rsidR="00C814DF" w:rsidRP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Pr="00C814DF">
        <w:rPr>
          <w:sz w:val="32"/>
          <w:szCs w:val="32"/>
          <w:lang w:val="bg-BG"/>
        </w:rPr>
        <w:t xml:space="preserve"> и с различен характер – библиотечно дело, художествено – творческа дейност</w:t>
      </w:r>
    </w:p>
    <w:p w:rsidR="00BE420E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Pr="00C814DF">
        <w:rPr>
          <w:sz w:val="32"/>
          <w:szCs w:val="32"/>
          <w:lang w:val="bg-BG"/>
        </w:rPr>
        <w:t xml:space="preserve"> и куп всякакви други задачи, касаещи жителите на селото.</w:t>
      </w:r>
    </w:p>
    <w:p w:rsidR="00BE420E" w:rsidRDefault="00BE420E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</w:t>
      </w:r>
      <w:r w:rsidR="00731BE1">
        <w:rPr>
          <w:sz w:val="32"/>
          <w:szCs w:val="32"/>
          <w:lang w:val="bg-BG"/>
        </w:rPr>
        <w:t>Освен организационни, културни и художествено – творчески дейности,</w:t>
      </w:r>
    </w:p>
    <w:p w:rsidR="00731BE1" w:rsidRDefault="00731BE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читалището извършва и редица информационни и административни услуги,</w:t>
      </w:r>
    </w:p>
    <w:p w:rsidR="00731BE1" w:rsidRDefault="00731BE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на населението.Почти ежедневно се извършват ксерокопирни услуги, помага се на </w:t>
      </w:r>
    </w:p>
    <w:p w:rsidR="00731BE1" w:rsidRDefault="00731BE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учениците с различни проекти за училище, понякога и с писането на домашни</w:t>
      </w:r>
    </w:p>
    <w:p w:rsidR="00731BE1" w:rsidRDefault="00731BE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работи, търси се информация по дадена тема, сканират се и се изпращат различни</w:t>
      </w:r>
    </w:p>
    <w:p w:rsidR="00731BE1" w:rsidRDefault="00731BE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документи на посочени имейли в страната и чужбина, пишат се автобиографии и</w:t>
      </w:r>
    </w:p>
    <w:p w:rsidR="00731BE1" w:rsidRDefault="00731BE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се попълват документи за кандидатстван</w:t>
      </w:r>
      <w:r w:rsidR="00C814DF">
        <w:rPr>
          <w:sz w:val="32"/>
          <w:szCs w:val="32"/>
          <w:lang w:val="bg-BG"/>
        </w:rPr>
        <w:t>е з</w:t>
      </w:r>
      <w:r>
        <w:rPr>
          <w:sz w:val="32"/>
          <w:szCs w:val="32"/>
          <w:lang w:val="bg-BG"/>
        </w:rPr>
        <w:t>а работа и куп други нужди на населе-</w:t>
      </w:r>
    </w:p>
    <w:p w:rsidR="00731BE1" w:rsidRPr="007D04C4" w:rsidRDefault="00731BE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нието.</w:t>
      </w:r>
    </w:p>
    <w:p w:rsidR="00394318" w:rsidRDefault="0039431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b/>
          <w:sz w:val="36"/>
          <w:szCs w:val="36"/>
          <w:lang w:val="bg-BG"/>
        </w:rPr>
        <w:t xml:space="preserve">          </w:t>
      </w:r>
      <w:r>
        <w:rPr>
          <w:sz w:val="32"/>
          <w:szCs w:val="32"/>
          <w:lang w:val="bg-BG"/>
        </w:rPr>
        <w:t>Както през последните години, така и през изминалата година усилията на</w:t>
      </w:r>
    </w:p>
    <w:p w:rsidR="00394318" w:rsidRDefault="0039431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настоятелството и на самодейците към нашето читалище бяха насочени към </w:t>
      </w:r>
    </w:p>
    <w:p w:rsidR="00394318" w:rsidRDefault="0039431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развитие, обогатяване и възстановяване на народните обреди и обичаи от бита</w:t>
      </w:r>
    </w:p>
    <w:p w:rsidR="00394318" w:rsidRDefault="0039431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на населението. Стремим се да открием и да развиваме творчески заложби у </w:t>
      </w:r>
    </w:p>
    <w:p w:rsidR="00E25BC6" w:rsidRDefault="0039431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подрастващото поколение и приобщаването му към</w:t>
      </w:r>
      <w:r w:rsidR="00E25BC6">
        <w:rPr>
          <w:sz w:val="32"/>
          <w:szCs w:val="32"/>
          <w:lang w:val="bg-BG"/>
        </w:rPr>
        <w:t xml:space="preserve"> ценностите и постиженията </w:t>
      </w:r>
    </w:p>
    <w:p w:rsidR="00E25BC6" w:rsidRDefault="00E25BC6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на науката, изкуството и културата. Читалището е организатор на всички културни</w:t>
      </w:r>
    </w:p>
    <w:p w:rsidR="00456D24" w:rsidRDefault="00E25BC6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мероприятия в с.Покрайна, като във своята дейност се стреми да обхване </w:t>
      </w:r>
      <w:r w:rsidR="00456D24">
        <w:rPr>
          <w:sz w:val="32"/>
          <w:szCs w:val="32"/>
          <w:lang w:val="bg-BG"/>
        </w:rPr>
        <w:t>хора</w:t>
      </w:r>
    </w:p>
    <w:p w:rsidR="00456D24" w:rsidRDefault="00456D24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от всички възрасти. Организирахме празници по различни поводи, като например</w:t>
      </w:r>
    </w:p>
    <w:p w:rsidR="00456D24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Трифон Зарезан – 1 февруари</w:t>
      </w:r>
      <w:r w:rsidR="00D6111B">
        <w:rPr>
          <w:sz w:val="32"/>
          <w:szCs w:val="32"/>
          <w:lang w:val="bg-BG"/>
        </w:rPr>
        <w:t>.  Х</w:t>
      </w:r>
      <w:r>
        <w:rPr>
          <w:sz w:val="32"/>
          <w:szCs w:val="32"/>
          <w:lang w:val="bg-BG"/>
        </w:rPr>
        <w:t>ора</w:t>
      </w:r>
      <w:r w:rsidR="00D6111B">
        <w:rPr>
          <w:sz w:val="32"/>
          <w:szCs w:val="32"/>
          <w:lang w:val="bg-BG"/>
        </w:rPr>
        <w:t xml:space="preserve"> та </w:t>
      </w:r>
      <w:r w:rsidR="00456D24">
        <w:rPr>
          <w:sz w:val="32"/>
          <w:szCs w:val="32"/>
          <w:lang w:val="bg-BG"/>
        </w:rPr>
        <w:t xml:space="preserve"> от селото</w:t>
      </w:r>
      <w:r w:rsidR="00D6111B">
        <w:rPr>
          <w:sz w:val="32"/>
          <w:szCs w:val="32"/>
          <w:lang w:val="bg-BG"/>
        </w:rPr>
        <w:t xml:space="preserve"> и от други села</w:t>
      </w:r>
      <w:r w:rsidR="00456D24">
        <w:rPr>
          <w:sz w:val="32"/>
          <w:szCs w:val="32"/>
          <w:lang w:val="bg-BG"/>
        </w:rPr>
        <w:t xml:space="preserve">, както </w:t>
      </w:r>
    </w:p>
    <w:p w:rsidR="00D6111B" w:rsidRDefault="00456D24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по-възрастните </w:t>
      </w:r>
      <w:r w:rsidR="00D6111B">
        <w:rPr>
          <w:sz w:val="32"/>
          <w:szCs w:val="32"/>
          <w:lang w:val="bg-BG"/>
        </w:rPr>
        <w:t xml:space="preserve">така и младите, </w:t>
      </w:r>
      <w:r>
        <w:rPr>
          <w:sz w:val="32"/>
          <w:szCs w:val="32"/>
          <w:lang w:val="bg-BG"/>
        </w:rPr>
        <w:t xml:space="preserve"> излязоха по национални носии на хорото на</w:t>
      </w:r>
    </w:p>
    <w:p w:rsidR="00D6111B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D6111B">
        <w:rPr>
          <w:sz w:val="32"/>
          <w:szCs w:val="32"/>
          <w:lang w:val="bg-BG"/>
        </w:rPr>
        <w:t xml:space="preserve">  площада, приготвили вкусни мезета за вино.</w:t>
      </w:r>
      <w:r>
        <w:rPr>
          <w:sz w:val="32"/>
          <w:szCs w:val="32"/>
          <w:lang w:val="bg-BG"/>
        </w:rPr>
        <w:t xml:space="preserve"> Съпроводени от звуците на духов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C814DF">
        <w:rPr>
          <w:sz w:val="32"/>
          <w:szCs w:val="32"/>
          <w:lang w:val="bg-BG"/>
        </w:rPr>
        <w:t xml:space="preserve"> оркестър, домакини и</w:t>
      </w:r>
      <w:r>
        <w:rPr>
          <w:sz w:val="32"/>
          <w:szCs w:val="32"/>
          <w:lang w:val="bg-BG"/>
        </w:rPr>
        <w:t xml:space="preserve"> </w:t>
      </w:r>
      <w:r w:rsidR="00C814DF">
        <w:rPr>
          <w:sz w:val="32"/>
          <w:szCs w:val="32"/>
          <w:lang w:val="bg-BG"/>
        </w:rPr>
        <w:t>гости с дълго хоро посетиха стопанина, при който се заряза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C814DF">
        <w:rPr>
          <w:sz w:val="32"/>
          <w:szCs w:val="32"/>
          <w:lang w:val="bg-BG"/>
        </w:rPr>
        <w:t xml:space="preserve"> лозето за плодородие и берекет. След много хора и весело настроение,</w:t>
      </w:r>
      <w:r>
        <w:rPr>
          <w:sz w:val="32"/>
          <w:szCs w:val="32"/>
          <w:lang w:val="bg-BG"/>
        </w:rPr>
        <w:t xml:space="preserve"> за втора 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поредна година</w:t>
      </w:r>
      <w:r w:rsidR="00C814DF">
        <w:rPr>
          <w:sz w:val="32"/>
          <w:szCs w:val="32"/>
          <w:lang w:val="bg-BG"/>
        </w:rPr>
        <w:t xml:space="preserve"> на площада</w:t>
      </w:r>
      <w:r>
        <w:rPr>
          <w:sz w:val="32"/>
          <w:szCs w:val="32"/>
          <w:lang w:val="bg-BG"/>
        </w:rPr>
        <w:t xml:space="preserve"> </w:t>
      </w:r>
      <w:r w:rsidR="00C814DF">
        <w:rPr>
          <w:sz w:val="32"/>
          <w:szCs w:val="32"/>
          <w:lang w:val="bg-BG"/>
        </w:rPr>
        <w:t>на селото се проведе дегустация на домашни вина от</w:t>
      </w:r>
    </w:p>
    <w:p w:rsidR="00C814DF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C814DF">
        <w:rPr>
          <w:sz w:val="32"/>
          <w:szCs w:val="32"/>
          <w:lang w:val="bg-BG"/>
        </w:rPr>
        <w:t xml:space="preserve"> няколко участника</w:t>
      </w:r>
      <w:r>
        <w:rPr>
          <w:sz w:val="32"/>
          <w:szCs w:val="32"/>
          <w:lang w:val="bg-BG"/>
        </w:rPr>
        <w:t>, в категории бели и червени вина</w:t>
      </w:r>
      <w:r w:rsidR="00C814DF">
        <w:rPr>
          <w:sz w:val="32"/>
          <w:szCs w:val="32"/>
          <w:lang w:val="bg-BG"/>
        </w:rPr>
        <w:t xml:space="preserve">. Бяха връчени награди за първо, </w:t>
      </w:r>
    </w:p>
    <w:p w:rsidR="00D6111B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второ и трето място</w:t>
      </w:r>
      <w:r w:rsidR="00D6111B">
        <w:rPr>
          <w:sz w:val="32"/>
          <w:szCs w:val="32"/>
          <w:lang w:val="bg-BG"/>
        </w:rPr>
        <w:t xml:space="preserve"> в двете категории</w:t>
      </w:r>
      <w:r>
        <w:rPr>
          <w:sz w:val="32"/>
          <w:szCs w:val="32"/>
          <w:lang w:val="bg-BG"/>
        </w:rPr>
        <w:t>, а на останалите участници бяха раздадени</w:t>
      </w:r>
    </w:p>
    <w:p w:rsidR="00EE4062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C814DF">
        <w:rPr>
          <w:sz w:val="32"/>
          <w:szCs w:val="32"/>
          <w:lang w:val="bg-BG"/>
        </w:rPr>
        <w:t xml:space="preserve"> благодарствени грамоти. </w:t>
      </w:r>
      <w:r w:rsidR="00456D24">
        <w:rPr>
          <w:sz w:val="32"/>
          <w:szCs w:val="32"/>
          <w:lang w:val="bg-BG"/>
        </w:rPr>
        <w:t xml:space="preserve"> </w:t>
      </w:r>
    </w:p>
    <w:p w:rsidR="00EE4062" w:rsidRDefault="00EE406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Международ</w:t>
      </w:r>
      <w:r w:rsidR="00F27613">
        <w:rPr>
          <w:sz w:val="32"/>
          <w:szCs w:val="32"/>
          <w:lang w:val="bg-BG"/>
        </w:rPr>
        <w:t>ният ден на жените – 8 март също</w:t>
      </w:r>
      <w:r>
        <w:rPr>
          <w:sz w:val="32"/>
          <w:szCs w:val="32"/>
          <w:lang w:val="bg-BG"/>
        </w:rPr>
        <w:t xml:space="preserve"> бе грандиозно посрещнат.</w:t>
      </w:r>
    </w:p>
    <w:p w:rsidR="00C814DF" w:rsidRDefault="00EE406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Празникът започна с тържесвени хора</w:t>
      </w:r>
      <w:r w:rsidR="00C814DF">
        <w:rPr>
          <w:sz w:val="32"/>
          <w:szCs w:val="32"/>
          <w:lang w:val="bg-BG"/>
        </w:rPr>
        <w:t>,</w:t>
      </w:r>
      <w:r w:rsidR="00714E82">
        <w:rPr>
          <w:sz w:val="32"/>
          <w:szCs w:val="32"/>
          <w:lang w:val="bg-BG"/>
        </w:rPr>
        <w:t xml:space="preserve"> също</w:t>
      </w:r>
      <w:r w:rsidR="00C814DF">
        <w:rPr>
          <w:sz w:val="32"/>
          <w:szCs w:val="32"/>
          <w:lang w:val="bg-BG"/>
        </w:rPr>
        <w:t xml:space="preserve">  </w:t>
      </w:r>
      <w:r>
        <w:rPr>
          <w:sz w:val="32"/>
          <w:szCs w:val="32"/>
          <w:lang w:val="bg-BG"/>
        </w:rPr>
        <w:t xml:space="preserve"> под звуците на духов оркестър и </w:t>
      </w:r>
      <w:r w:rsidR="00C814DF">
        <w:rPr>
          <w:sz w:val="32"/>
          <w:szCs w:val="32"/>
          <w:lang w:val="bg-BG"/>
        </w:rPr>
        <w:t xml:space="preserve"> </w:t>
      </w:r>
    </w:p>
    <w:p w:rsid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EE4062">
        <w:rPr>
          <w:sz w:val="32"/>
          <w:szCs w:val="32"/>
          <w:lang w:val="bg-BG"/>
        </w:rPr>
        <w:t>продължи  до късно вечерта в салона на читал</w:t>
      </w:r>
      <w:r>
        <w:rPr>
          <w:sz w:val="32"/>
          <w:szCs w:val="32"/>
          <w:lang w:val="bg-BG"/>
        </w:rPr>
        <w:t xml:space="preserve">ището. Разиграна бе томбола , </w:t>
      </w:r>
    </w:p>
    <w:p w:rsid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от</w:t>
      </w:r>
      <w:r w:rsidR="00EE406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  <w:r w:rsidR="00EE4062">
        <w:rPr>
          <w:sz w:val="32"/>
          <w:szCs w:val="32"/>
          <w:lang w:val="bg-BG"/>
        </w:rPr>
        <w:t xml:space="preserve">която всички дами получиха някакъв подарък. Поднесени им бяха цветя и </w:t>
      </w:r>
    </w:p>
    <w:p w:rsidR="00C814DF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EE4062">
        <w:rPr>
          <w:sz w:val="32"/>
          <w:szCs w:val="32"/>
          <w:lang w:val="bg-BG"/>
        </w:rPr>
        <w:t>бяха изненадани със саморъчно направени</w:t>
      </w:r>
      <w:r w:rsidR="001332C8">
        <w:rPr>
          <w:sz w:val="32"/>
          <w:szCs w:val="32"/>
          <w:lang w:val="bg-BG"/>
        </w:rPr>
        <w:t xml:space="preserve"> поздравителни картички от секретаря </w:t>
      </w:r>
    </w:p>
    <w:p w:rsidR="001332C8" w:rsidRDefault="00C814D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1332C8">
        <w:rPr>
          <w:sz w:val="32"/>
          <w:szCs w:val="32"/>
          <w:lang w:val="bg-BG"/>
        </w:rPr>
        <w:t>на читалището.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На периодичните сбирки на клуба по ръкоделие</w:t>
      </w:r>
      <w:r w:rsidR="00714E82">
        <w:rPr>
          <w:sz w:val="32"/>
          <w:szCs w:val="32"/>
          <w:lang w:val="bg-BG"/>
        </w:rPr>
        <w:t>, които читалището провежда,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714E82">
        <w:rPr>
          <w:sz w:val="32"/>
          <w:szCs w:val="32"/>
          <w:lang w:val="bg-BG"/>
        </w:rPr>
        <w:t xml:space="preserve"> научихме децата  да бродират, направихме мартеници за Баба Марта, великденски</w:t>
      </w:r>
    </w:p>
    <w:p w:rsidR="00714E82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714E82">
        <w:rPr>
          <w:sz w:val="32"/>
          <w:szCs w:val="32"/>
          <w:lang w:val="bg-BG"/>
        </w:rPr>
        <w:t xml:space="preserve"> яйца и куп</w:t>
      </w:r>
      <w:r>
        <w:rPr>
          <w:sz w:val="32"/>
          <w:szCs w:val="32"/>
          <w:lang w:val="bg-BG"/>
        </w:rPr>
        <w:t xml:space="preserve"> </w:t>
      </w:r>
      <w:r w:rsidR="00714E82">
        <w:rPr>
          <w:sz w:val="32"/>
          <w:szCs w:val="32"/>
          <w:lang w:val="bg-BG"/>
        </w:rPr>
        <w:t>други ръкоделия, които бяха много интересни за тях.</w:t>
      </w:r>
    </w:p>
    <w:p w:rsidR="001332C8" w:rsidRDefault="00E46CB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На Лазаров</w:t>
      </w:r>
      <w:r w:rsidR="001332C8">
        <w:rPr>
          <w:sz w:val="32"/>
          <w:szCs w:val="32"/>
          <w:lang w:val="bg-BG"/>
        </w:rPr>
        <w:t>ден малки момиченца с национални носии посетиха много къщи</w:t>
      </w:r>
    </w:p>
    <w:p w:rsidR="001332C8" w:rsidRDefault="001332C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от </w:t>
      </w:r>
      <w:r w:rsidR="004F0A62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селото </w:t>
      </w:r>
      <w:r w:rsidR="004F0A62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с </w:t>
      </w:r>
      <w:r w:rsidR="004F0A62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песни и</w:t>
      </w:r>
      <w:r w:rsidR="004F0A62">
        <w:rPr>
          <w:sz w:val="32"/>
          <w:szCs w:val="32"/>
        </w:rPr>
        <w:t xml:space="preserve"> </w:t>
      </w:r>
      <w:r w:rsidR="004F0A62">
        <w:rPr>
          <w:sz w:val="32"/>
          <w:szCs w:val="32"/>
          <w:lang w:val="bg-BG"/>
        </w:rPr>
        <w:t xml:space="preserve">стихове </w:t>
      </w:r>
      <w:r w:rsidR="004F0A62">
        <w:rPr>
          <w:sz w:val="32"/>
          <w:szCs w:val="32"/>
        </w:rPr>
        <w:t xml:space="preserve">  </w:t>
      </w:r>
      <w:r w:rsidR="004F0A62">
        <w:rPr>
          <w:sz w:val="32"/>
          <w:szCs w:val="32"/>
          <w:lang w:val="bg-BG"/>
        </w:rPr>
        <w:t xml:space="preserve">за </w:t>
      </w:r>
      <w:r w:rsidR="004F0A62">
        <w:rPr>
          <w:sz w:val="32"/>
          <w:szCs w:val="32"/>
        </w:rPr>
        <w:t xml:space="preserve"> </w:t>
      </w:r>
      <w:r w:rsidR="004F0A62">
        <w:rPr>
          <w:sz w:val="32"/>
          <w:szCs w:val="32"/>
          <w:lang w:val="bg-BG"/>
        </w:rPr>
        <w:t>здраве</w:t>
      </w:r>
      <w:r w:rsidR="004F0A62">
        <w:rPr>
          <w:sz w:val="32"/>
          <w:szCs w:val="32"/>
        </w:rPr>
        <w:t xml:space="preserve"> </w:t>
      </w:r>
      <w:r w:rsidR="004F0A62">
        <w:rPr>
          <w:sz w:val="32"/>
          <w:szCs w:val="32"/>
          <w:lang w:val="bg-BG"/>
        </w:rPr>
        <w:t>,</w:t>
      </w:r>
      <w:r w:rsidR="004F0A62">
        <w:rPr>
          <w:sz w:val="32"/>
          <w:szCs w:val="32"/>
        </w:rPr>
        <w:t xml:space="preserve">  </w:t>
      </w:r>
      <w:r w:rsidR="00714E82">
        <w:rPr>
          <w:sz w:val="32"/>
          <w:szCs w:val="32"/>
          <w:lang w:val="bg-BG"/>
        </w:rPr>
        <w:t xml:space="preserve"> а в ранния следобед продължихме</w:t>
      </w:r>
    </w:p>
    <w:p w:rsidR="00714E82" w:rsidRDefault="00714E8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честването на Лазаровден и Цветница с много хора, които продължиха до късно</w:t>
      </w:r>
    </w:p>
    <w:p w:rsidR="00714E82" w:rsidRPr="00714E82" w:rsidRDefault="00714E8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вечерта в салона на читалището.</w:t>
      </w:r>
    </w:p>
    <w:p w:rsidR="001332C8" w:rsidRDefault="001332C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Много голяма организация бе направена и за празника на селото – Свети Дух.</w:t>
      </w:r>
    </w:p>
    <w:p w:rsidR="004F0A62" w:rsidRDefault="001332C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Имахме гости –</w:t>
      </w:r>
      <w:r w:rsidR="004F0A62">
        <w:rPr>
          <w:sz w:val="32"/>
          <w:szCs w:val="32"/>
          <w:lang w:val="bg-BG"/>
        </w:rPr>
        <w:t xml:space="preserve"> танцьори от </w:t>
      </w:r>
      <w:r>
        <w:rPr>
          <w:sz w:val="32"/>
          <w:szCs w:val="32"/>
          <w:lang w:val="bg-BG"/>
        </w:rPr>
        <w:t xml:space="preserve"> самодейни състави</w:t>
      </w:r>
      <w:r w:rsidR="004F0A6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от съседни села. </w:t>
      </w:r>
      <w:r w:rsidR="001954EA">
        <w:rPr>
          <w:sz w:val="32"/>
          <w:szCs w:val="32"/>
          <w:lang w:val="bg-BG"/>
        </w:rPr>
        <w:t xml:space="preserve">След </w:t>
      </w:r>
    </w:p>
    <w:p w:rsidR="004F0A62" w:rsidRDefault="004F0A6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</w:t>
      </w:r>
      <w:r w:rsidR="001954EA">
        <w:rPr>
          <w:sz w:val="32"/>
          <w:szCs w:val="32"/>
          <w:lang w:val="bg-BG"/>
        </w:rPr>
        <w:t>програмата на самодейците се извиха дълги хора</w:t>
      </w:r>
      <w:r w:rsidR="00714E82">
        <w:rPr>
          <w:sz w:val="32"/>
          <w:szCs w:val="32"/>
          <w:lang w:val="bg-BG"/>
        </w:rPr>
        <w:t xml:space="preserve"> отново под звуците на духов</w:t>
      </w:r>
      <w:r>
        <w:rPr>
          <w:sz w:val="32"/>
          <w:szCs w:val="32"/>
          <w:lang w:val="bg-BG"/>
        </w:rPr>
        <w:t xml:space="preserve"> </w:t>
      </w:r>
    </w:p>
    <w:p w:rsidR="001954EA" w:rsidRPr="00C47073" w:rsidRDefault="00714E8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оркестър. </w:t>
      </w:r>
    </w:p>
    <w:p w:rsidR="001954EA" w:rsidRDefault="001954EA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За нас на първо място са малките дечица от селото, които са доста в сравнение </w:t>
      </w:r>
    </w:p>
    <w:p w:rsidR="001954EA" w:rsidRDefault="001954EA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с други села. На 1 юни</w:t>
      </w:r>
      <w:r w:rsidR="004F0A62">
        <w:rPr>
          <w:sz w:val="32"/>
          <w:szCs w:val="32"/>
          <w:lang w:val="bg-BG"/>
        </w:rPr>
        <w:t xml:space="preserve"> – Ден на детето, организирахме малко тържество с много</w:t>
      </w:r>
    </w:p>
    <w:p w:rsidR="004F0A62" w:rsidRDefault="004F0A6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забавни игри и почерпки за децата от селот</w:t>
      </w:r>
      <w:r w:rsidR="00C47073">
        <w:rPr>
          <w:sz w:val="32"/>
          <w:szCs w:val="32"/>
          <w:lang w:val="bg-BG"/>
        </w:rPr>
        <w:t xml:space="preserve">о. </w:t>
      </w:r>
      <w:r w:rsidR="00D6111B">
        <w:rPr>
          <w:sz w:val="32"/>
          <w:szCs w:val="32"/>
          <w:lang w:val="bg-BG"/>
        </w:rPr>
        <w:t>Поради голямата радост в очите на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децата и голямото им желание за игри и забавления, читалището организира и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още празници за тях – посрещане на годишните сезони с прекрасни декори за 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фотосесия, с много забавни игри, с много лакомства и неутихващ детски смях.</w:t>
      </w:r>
    </w:p>
    <w:p w:rsidR="00C47073" w:rsidRDefault="00C47073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Най – голямото мероприятие, което организира читалището и, с което много</w:t>
      </w:r>
    </w:p>
    <w:p w:rsidR="00C47073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се гордеем е третото</w:t>
      </w:r>
      <w:r w:rsidR="00C47073">
        <w:rPr>
          <w:sz w:val="32"/>
          <w:szCs w:val="32"/>
          <w:lang w:val="bg-BG"/>
        </w:rPr>
        <w:t xml:space="preserve"> издание на фестивала „Нашенци у старо време“, който е</w:t>
      </w:r>
    </w:p>
    <w:p w:rsidR="00714E82" w:rsidRDefault="00C47073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посветен на стари замиращи занаяти и ръкоделия. </w:t>
      </w:r>
      <w:r w:rsidR="00714E82">
        <w:rPr>
          <w:sz w:val="32"/>
          <w:szCs w:val="32"/>
          <w:lang w:val="bg-BG"/>
        </w:rPr>
        <w:t>Отново п</w:t>
      </w:r>
      <w:r>
        <w:rPr>
          <w:sz w:val="32"/>
          <w:szCs w:val="32"/>
          <w:lang w:val="bg-BG"/>
        </w:rPr>
        <w:t>остигнахме голям</w:t>
      </w:r>
    </w:p>
    <w:p w:rsidR="00D6111B" w:rsidRDefault="00714E8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C47073">
        <w:rPr>
          <w:sz w:val="32"/>
          <w:szCs w:val="32"/>
          <w:lang w:val="bg-BG"/>
        </w:rPr>
        <w:t xml:space="preserve"> успех </w:t>
      </w:r>
      <w:r>
        <w:rPr>
          <w:sz w:val="32"/>
          <w:szCs w:val="32"/>
          <w:lang w:val="bg-BG"/>
        </w:rPr>
        <w:t>, като надградихме първото</w:t>
      </w:r>
      <w:r w:rsidR="00D6111B">
        <w:rPr>
          <w:sz w:val="32"/>
          <w:szCs w:val="32"/>
          <w:lang w:val="bg-BG"/>
        </w:rPr>
        <w:t xml:space="preserve"> и второто</w:t>
      </w:r>
      <w:r>
        <w:rPr>
          <w:sz w:val="32"/>
          <w:szCs w:val="32"/>
          <w:lang w:val="bg-BG"/>
        </w:rPr>
        <w:t xml:space="preserve"> издание на фестивала от 2017г. </w:t>
      </w:r>
      <w:r w:rsidR="00C47073">
        <w:rPr>
          <w:sz w:val="32"/>
          <w:szCs w:val="32"/>
          <w:lang w:val="bg-BG"/>
        </w:rPr>
        <w:t>и</w:t>
      </w:r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2018г. В</w:t>
      </w:r>
      <w:r w:rsidR="00714E82">
        <w:rPr>
          <w:sz w:val="32"/>
          <w:szCs w:val="32"/>
          <w:lang w:val="bg-BG"/>
        </w:rPr>
        <w:t>ярваме, че</w:t>
      </w:r>
      <w:r>
        <w:rPr>
          <w:sz w:val="32"/>
          <w:szCs w:val="32"/>
          <w:lang w:val="bg-BG"/>
        </w:rPr>
        <w:t xml:space="preserve"> </w:t>
      </w:r>
      <w:r w:rsidR="00C47073">
        <w:rPr>
          <w:sz w:val="32"/>
          <w:szCs w:val="32"/>
          <w:lang w:val="bg-BG"/>
        </w:rPr>
        <w:t xml:space="preserve">задоволихме очакванията на поканените и </w:t>
      </w:r>
      <w:proofErr w:type="spellStart"/>
      <w:r w:rsidR="00C47073">
        <w:rPr>
          <w:sz w:val="32"/>
          <w:szCs w:val="32"/>
          <w:lang w:val="bg-BG"/>
        </w:rPr>
        <w:t>присъсващите</w:t>
      </w:r>
      <w:proofErr w:type="spellEnd"/>
    </w:p>
    <w:p w:rsidR="00D6111B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C47073">
        <w:rPr>
          <w:sz w:val="32"/>
          <w:szCs w:val="32"/>
          <w:lang w:val="bg-BG"/>
        </w:rPr>
        <w:t xml:space="preserve"> хора и ч</w:t>
      </w:r>
      <w:r>
        <w:rPr>
          <w:sz w:val="32"/>
          <w:szCs w:val="32"/>
          <w:lang w:val="bg-BG"/>
        </w:rPr>
        <w:t xml:space="preserve">италища. </w:t>
      </w:r>
      <w:r w:rsidR="001376FC">
        <w:rPr>
          <w:sz w:val="32"/>
          <w:szCs w:val="32"/>
          <w:lang w:val="bg-BG"/>
        </w:rPr>
        <w:t xml:space="preserve"> Участие взеха и много занаятчии , като дърводелци, </w:t>
      </w:r>
      <w:proofErr w:type="spellStart"/>
      <w:r w:rsidR="001376FC">
        <w:rPr>
          <w:sz w:val="32"/>
          <w:szCs w:val="32"/>
          <w:lang w:val="bg-BG"/>
        </w:rPr>
        <w:t>тюфекчии</w:t>
      </w:r>
      <w:proofErr w:type="spellEnd"/>
      <w:r w:rsidR="001376FC">
        <w:rPr>
          <w:sz w:val="32"/>
          <w:szCs w:val="32"/>
          <w:lang w:val="bg-BG"/>
        </w:rPr>
        <w:t>,</w:t>
      </w:r>
    </w:p>
    <w:p w:rsidR="003277B1" w:rsidRDefault="00D6111B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1376FC">
        <w:rPr>
          <w:sz w:val="32"/>
          <w:szCs w:val="32"/>
          <w:lang w:val="bg-BG"/>
        </w:rPr>
        <w:t xml:space="preserve"> ковачи, художници  на икони, художници на кратуни, цървулари и др. Гостуваха </w:t>
      </w:r>
    </w:p>
    <w:p w:rsidR="003277B1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1376FC">
        <w:rPr>
          <w:sz w:val="32"/>
          <w:szCs w:val="32"/>
          <w:lang w:val="bg-BG"/>
        </w:rPr>
        <w:t>ни и много от читалищата от близките села, като представиха интересни ястия от</w:t>
      </w:r>
    </w:p>
    <w:p w:rsidR="003277B1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1376FC">
        <w:rPr>
          <w:sz w:val="32"/>
          <w:szCs w:val="32"/>
          <w:lang w:val="bg-BG"/>
        </w:rPr>
        <w:t xml:space="preserve"> българската кухня.  Вярвам</w:t>
      </w:r>
      <w:r>
        <w:rPr>
          <w:sz w:val="32"/>
          <w:szCs w:val="32"/>
          <w:lang w:val="bg-BG"/>
        </w:rPr>
        <w:t>е</w:t>
      </w:r>
      <w:r w:rsidR="001376FC">
        <w:rPr>
          <w:sz w:val="32"/>
          <w:szCs w:val="32"/>
          <w:lang w:val="bg-BG"/>
        </w:rPr>
        <w:t>, че всяка</w:t>
      </w:r>
      <w:r w:rsidR="00C47073">
        <w:rPr>
          <w:sz w:val="32"/>
          <w:szCs w:val="32"/>
          <w:lang w:val="bg-BG"/>
        </w:rPr>
        <w:t xml:space="preserve"> година гостите ще бъдат</w:t>
      </w:r>
      <w:r w:rsidR="001376FC">
        <w:rPr>
          <w:sz w:val="32"/>
          <w:szCs w:val="32"/>
          <w:lang w:val="bg-BG"/>
        </w:rPr>
        <w:t xml:space="preserve"> все</w:t>
      </w:r>
      <w:r w:rsidR="00C47073">
        <w:rPr>
          <w:sz w:val="32"/>
          <w:szCs w:val="32"/>
          <w:lang w:val="bg-BG"/>
        </w:rPr>
        <w:t xml:space="preserve"> повече, </w:t>
      </w:r>
    </w:p>
    <w:p w:rsidR="003277B1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C47073">
        <w:rPr>
          <w:sz w:val="32"/>
          <w:szCs w:val="32"/>
          <w:lang w:val="bg-BG"/>
        </w:rPr>
        <w:t>участниците</w:t>
      </w:r>
      <w:r w:rsidR="001376FC">
        <w:rPr>
          <w:sz w:val="32"/>
          <w:szCs w:val="32"/>
          <w:lang w:val="bg-BG"/>
        </w:rPr>
        <w:t xml:space="preserve"> също, тъй като фестивалът достигна гласност в цяла България, </w:t>
      </w:r>
    </w:p>
    <w:p w:rsidR="000E4869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1376FC">
        <w:rPr>
          <w:sz w:val="32"/>
          <w:szCs w:val="32"/>
          <w:lang w:val="bg-BG"/>
        </w:rPr>
        <w:t>дори и отвъд</w:t>
      </w:r>
      <w:r>
        <w:rPr>
          <w:sz w:val="32"/>
          <w:szCs w:val="32"/>
          <w:lang w:val="bg-BG"/>
        </w:rPr>
        <w:t xml:space="preserve"> </w:t>
      </w:r>
      <w:r w:rsidR="001376FC">
        <w:rPr>
          <w:sz w:val="32"/>
          <w:szCs w:val="32"/>
          <w:lang w:val="bg-BG"/>
        </w:rPr>
        <w:t>границите й.</w:t>
      </w:r>
    </w:p>
    <w:p w:rsidR="003277B1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На 21.12.2019г. се проведе традиционния за нашето село концерт „Бъдник“,</w:t>
      </w:r>
    </w:p>
    <w:p w:rsidR="003277B1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на който се изявяват самодейните състави към читалището. Състоя се и дебютът на</w:t>
      </w:r>
    </w:p>
    <w:p w:rsidR="003277B1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малките самодейци като актьори в театрални постановки на приказки от български</w:t>
      </w:r>
    </w:p>
    <w:p w:rsidR="003277B1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автори. С малко финансова помощ от родителите на децата до 12 годишна възраст,</w:t>
      </w:r>
    </w:p>
    <w:p w:rsidR="003277B1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подготвихме подаръче за всяко дете. Всичките 98 пакета бяха раздадени на децата</w:t>
      </w:r>
    </w:p>
    <w:p w:rsidR="000E4869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от Дядо Коледа, който се снима с всяко едно дете.</w:t>
      </w:r>
      <w:r w:rsidR="00CC3908">
        <w:rPr>
          <w:sz w:val="32"/>
          <w:szCs w:val="32"/>
          <w:lang w:val="bg-BG"/>
        </w:rPr>
        <w:t xml:space="preserve"> </w:t>
      </w:r>
    </w:p>
    <w:p w:rsidR="00402298" w:rsidRDefault="0040229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Както в празниците, организирани в селото, взимаме участие и в много други </w:t>
      </w:r>
    </w:p>
    <w:p w:rsidR="009A0F0F" w:rsidRDefault="0040229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мероприятия, организирани от други ръководства. </w:t>
      </w:r>
      <w:r w:rsidR="00366334">
        <w:rPr>
          <w:sz w:val="32"/>
          <w:szCs w:val="32"/>
          <w:lang w:val="bg-BG"/>
        </w:rPr>
        <w:t>Отново  у</w:t>
      </w:r>
      <w:r w:rsidR="009A0F0F">
        <w:rPr>
          <w:sz w:val="32"/>
          <w:szCs w:val="32"/>
          <w:lang w:val="bg-BG"/>
        </w:rPr>
        <w:t>частвахме и в</w:t>
      </w:r>
    </w:p>
    <w:p w:rsidR="009A0F0F" w:rsidRDefault="009A0F0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ежегодните мероприятия , организирани от </w:t>
      </w:r>
      <w:r w:rsidR="00CC3908">
        <w:rPr>
          <w:sz w:val="32"/>
          <w:szCs w:val="32"/>
          <w:lang w:val="bg-BG"/>
        </w:rPr>
        <w:t>ръководството на Община Видин.</w:t>
      </w:r>
    </w:p>
    <w:p w:rsidR="009A0F0F" w:rsidRDefault="009A0F0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Самодейците към читалището участваха и на много други фестивали като </w:t>
      </w:r>
    </w:p>
    <w:p w:rsidR="00C63232" w:rsidRDefault="009A0F0F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Фолклорен събор „Алботин“</w:t>
      </w:r>
      <w:r w:rsidR="00C63232">
        <w:rPr>
          <w:sz w:val="32"/>
          <w:szCs w:val="32"/>
          <w:lang w:val="bg-BG"/>
        </w:rPr>
        <w:t xml:space="preserve">, Международен фолклорен фестивал „Гергьовден“ – </w:t>
      </w:r>
    </w:p>
    <w:p w:rsidR="00CC3908" w:rsidRDefault="00C63232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proofErr w:type="spellStart"/>
      <w:r>
        <w:rPr>
          <w:sz w:val="32"/>
          <w:szCs w:val="32"/>
          <w:lang w:val="bg-BG"/>
        </w:rPr>
        <w:t>с.Ан</w:t>
      </w:r>
      <w:r w:rsidR="00CC3908">
        <w:rPr>
          <w:sz w:val="32"/>
          <w:szCs w:val="32"/>
          <w:lang w:val="bg-BG"/>
        </w:rPr>
        <w:t>тимово</w:t>
      </w:r>
      <w:proofErr w:type="spellEnd"/>
      <w:r w:rsidR="00CC3908">
        <w:rPr>
          <w:sz w:val="32"/>
          <w:szCs w:val="32"/>
          <w:lang w:val="bg-BG"/>
        </w:rPr>
        <w:t xml:space="preserve">, </w:t>
      </w:r>
      <w:r w:rsidR="003277B1">
        <w:rPr>
          <w:sz w:val="32"/>
          <w:szCs w:val="32"/>
          <w:lang w:val="bg-BG"/>
        </w:rPr>
        <w:t xml:space="preserve">събора в </w:t>
      </w:r>
      <w:proofErr w:type="spellStart"/>
      <w:r w:rsidR="003277B1">
        <w:rPr>
          <w:sz w:val="32"/>
          <w:szCs w:val="32"/>
          <w:lang w:val="bg-BG"/>
        </w:rPr>
        <w:t>с.Дружба</w:t>
      </w:r>
      <w:proofErr w:type="spellEnd"/>
      <w:r w:rsidR="003277B1">
        <w:rPr>
          <w:sz w:val="32"/>
          <w:szCs w:val="32"/>
          <w:lang w:val="bg-BG"/>
        </w:rPr>
        <w:t xml:space="preserve">, фестивалите в </w:t>
      </w:r>
      <w:proofErr w:type="spellStart"/>
      <w:r w:rsidR="003277B1">
        <w:rPr>
          <w:sz w:val="32"/>
          <w:szCs w:val="32"/>
          <w:lang w:val="bg-BG"/>
        </w:rPr>
        <w:t>с.Винарово</w:t>
      </w:r>
      <w:proofErr w:type="spellEnd"/>
      <w:r w:rsidR="003277B1">
        <w:rPr>
          <w:sz w:val="32"/>
          <w:szCs w:val="32"/>
          <w:lang w:val="bg-BG"/>
        </w:rPr>
        <w:t xml:space="preserve"> и </w:t>
      </w:r>
      <w:proofErr w:type="spellStart"/>
      <w:r w:rsidR="003277B1">
        <w:rPr>
          <w:sz w:val="32"/>
          <w:szCs w:val="32"/>
          <w:lang w:val="bg-BG"/>
        </w:rPr>
        <w:t>с.Старопатица</w:t>
      </w:r>
      <w:proofErr w:type="spellEnd"/>
      <w:r w:rsidR="003277B1">
        <w:rPr>
          <w:sz w:val="32"/>
          <w:szCs w:val="32"/>
          <w:lang w:val="bg-BG"/>
        </w:rPr>
        <w:t>,</w:t>
      </w:r>
    </w:p>
    <w:p w:rsidR="002020B7" w:rsidRDefault="00CC3908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фестивала </w:t>
      </w:r>
      <w:r w:rsidR="003277B1">
        <w:rPr>
          <w:sz w:val="32"/>
          <w:szCs w:val="32"/>
          <w:lang w:val="bg-BG"/>
        </w:rPr>
        <w:t xml:space="preserve">„От раклата на баба“ в </w:t>
      </w:r>
      <w:proofErr w:type="spellStart"/>
      <w:r w:rsidR="003277B1">
        <w:rPr>
          <w:sz w:val="32"/>
          <w:szCs w:val="32"/>
          <w:lang w:val="bg-BG"/>
        </w:rPr>
        <w:t>с.Кутово</w:t>
      </w:r>
      <w:proofErr w:type="spellEnd"/>
      <w:r w:rsidR="003277B1">
        <w:rPr>
          <w:sz w:val="32"/>
          <w:szCs w:val="32"/>
          <w:lang w:val="bg-BG"/>
        </w:rPr>
        <w:t>, а също така и на Видинския панаир.</w:t>
      </w:r>
    </w:p>
    <w:p w:rsidR="005D3407" w:rsidRDefault="00F11DC3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F80488">
        <w:rPr>
          <w:sz w:val="32"/>
          <w:szCs w:val="32"/>
          <w:lang w:val="bg-BG"/>
        </w:rPr>
        <w:t xml:space="preserve">    </w:t>
      </w:r>
      <w:r>
        <w:rPr>
          <w:sz w:val="32"/>
          <w:szCs w:val="32"/>
          <w:lang w:val="bg-BG"/>
        </w:rPr>
        <w:t xml:space="preserve">Библиотечния </w:t>
      </w:r>
      <w:r w:rsidR="00F80488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фонд </w:t>
      </w:r>
      <w:r w:rsidR="00F80488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съ</w:t>
      </w:r>
      <w:r w:rsidR="00F80488">
        <w:rPr>
          <w:sz w:val="32"/>
          <w:szCs w:val="32"/>
          <w:lang w:val="bg-BG"/>
        </w:rPr>
        <w:t xml:space="preserve">що  бе подновен с </w:t>
      </w:r>
      <w:r w:rsidR="002020B7">
        <w:rPr>
          <w:sz w:val="32"/>
          <w:szCs w:val="32"/>
          <w:lang w:val="bg-BG"/>
        </w:rPr>
        <w:t xml:space="preserve"> </w:t>
      </w:r>
      <w:r w:rsidR="00CC3908">
        <w:rPr>
          <w:sz w:val="32"/>
          <w:szCs w:val="32"/>
          <w:lang w:val="bg-BG"/>
        </w:rPr>
        <w:t xml:space="preserve">много нови заглавия. През </w:t>
      </w:r>
    </w:p>
    <w:p w:rsidR="00572B19" w:rsidRDefault="003277B1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декември 2018</w:t>
      </w:r>
      <w:r w:rsidR="00CC3908">
        <w:rPr>
          <w:sz w:val="32"/>
          <w:szCs w:val="32"/>
          <w:lang w:val="bg-BG"/>
        </w:rPr>
        <w:t>г. направихме годишен абонамен за списание</w:t>
      </w:r>
      <w:r w:rsidR="00572B19">
        <w:rPr>
          <w:sz w:val="32"/>
          <w:szCs w:val="32"/>
          <w:lang w:val="bg-BG"/>
        </w:rPr>
        <w:t xml:space="preserve"> „Журнал за</w:t>
      </w:r>
    </w:p>
    <w:p w:rsidR="00FD18CD" w:rsidRDefault="00572B19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жената“</w:t>
      </w:r>
      <w:r w:rsidR="00BA704F">
        <w:rPr>
          <w:sz w:val="32"/>
          <w:szCs w:val="32"/>
          <w:lang w:val="bg-BG"/>
        </w:rPr>
        <w:t xml:space="preserve"> + книга</w:t>
      </w:r>
      <w:r w:rsidR="003277B1">
        <w:rPr>
          <w:sz w:val="32"/>
          <w:szCs w:val="32"/>
          <w:lang w:val="bg-BG"/>
        </w:rPr>
        <w:t xml:space="preserve"> + кулинарно списание</w:t>
      </w:r>
      <w:r w:rsidR="00BA704F">
        <w:rPr>
          <w:sz w:val="32"/>
          <w:szCs w:val="32"/>
          <w:lang w:val="bg-BG"/>
        </w:rPr>
        <w:t>. През месец ю</w:t>
      </w:r>
      <w:r>
        <w:rPr>
          <w:sz w:val="32"/>
          <w:szCs w:val="32"/>
          <w:lang w:val="bg-BG"/>
        </w:rPr>
        <w:t xml:space="preserve">ли </w:t>
      </w:r>
      <w:r w:rsidR="003277B1">
        <w:rPr>
          <w:sz w:val="32"/>
          <w:szCs w:val="32"/>
          <w:lang w:val="bg-BG"/>
        </w:rPr>
        <w:t xml:space="preserve"> и месец окт</w:t>
      </w:r>
      <w:r w:rsidR="00FD18CD">
        <w:rPr>
          <w:sz w:val="32"/>
          <w:szCs w:val="32"/>
          <w:lang w:val="bg-BG"/>
        </w:rPr>
        <w:t xml:space="preserve">омври  </w:t>
      </w:r>
    </w:p>
    <w:p w:rsidR="00FD18CD" w:rsidRDefault="00FD18CD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572B19">
        <w:rPr>
          <w:sz w:val="32"/>
          <w:szCs w:val="32"/>
          <w:lang w:val="bg-BG"/>
        </w:rPr>
        <w:t xml:space="preserve"> кандидатствахме по проект</w:t>
      </w:r>
      <w:r>
        <w:rPr>
          <w:sz w:val="32"/>
          <w:szCs w:val="32"/>
          <w:lang w:val="bg-BG"/>
        </w:rPr>
        <w:t>и</w:t>
      </w:r>
      <w:r w:rsidR="00572B19">
        <w:rPr>
          <w:sz w:val="32"/>
          <w:szCs w:val="32"/>
          <w:lang w:val="bg-BG"/>
        </w:rPr>
        <w:t xml:space="preserve"> за обогатяване на библиотечния фонд,</w:t>
      </w:r>
      <w:r>
        <w:rPr>
          <w:sz w:val="32"/>
          <w:szCs w:val="32"/>
          <w:lang w:val="bg-BG"/>
        </w:rPr>
        <w:t xml:space="preserve"> които бяха</w:t>
      </w:r>
    </w:p>
    <w:p w:rsidR="00FD18CD" w:rsidRDefault="00FD18CD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="00BA704F">
        <w:rPr>
          <w:sz w:val="32"/>
          <w:szCs w:val="32"/>
          <w:lang w:val="bg-BG"/>
        </w:rPr>
        <w:t xml:space="preserve"> одобрен</w:t>
      </w:r>
      <w:r>
        <w:rPr>
          <w:sz w:val="32"/>
          <w:szCs w:val="32"/>
          <w:lang w:val="bg-BG"/>
        </w:rPr>
        <w:t xml:space="preserve">и </w:t>
      </w:r>
      <w:r w:rsidR="00BA704F">
        <w:rPr>
          <w:sz w:val="32"/>
          <w:szCs w:val="32"/>
          <w:lang w:val="bg-BG"/>
        </w:rPr>
        <w:t xml:space="preserve"> и през м</w:t>
      </w:r>
      <w:r>
        <w:rPr>
          <w:sz w:val="32"/>
          <w:szCs w:val="32"/>
          <w:lang w:val="bg-BG"/>
        </w:rPr>
        <w:t xml:space="preserve">есец декември </w:t>
      </w:r>
      <w:r w:rsidR="00CB62F0">
        <w:rPr>
          <w:sz w:val="32"/>
          <w:szCs w:val="32"/>
          <w:lang w:val="bg-BG"/>
        </w:rPr>
        <w:t>библиотеката се сдоби със 198</w:t>
      </w:r>
      <w:bookmarkStart w:id="0" w:name="_GoBack"/>
      <w:bookmarkEnd w:id="0"/>
      <w:r w:rsidR="00572B19">
        <w:rPr>
          <w:sz w:val="32"/>
          <w:szCs w:val="32"/>
          <w:lang w:val="bg-BG"/>
        </w:rPr>
        <w:t xml:space="preserve"> нови заглавия,</w:t>
      </w:r>
    </w:p>
    <w:p w:rsidR="00FD18CD" w:rsidRDefault="00FD18CD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за радост на редовните ни </w:t>
      </w:r>
      <w:r w:rsidR="00572B19">
        <w:rPr>
          <w:sz w:val="32"/>
          <w:szCs w:val="32"/>
          <w:lang w:val="bg-BG"/>
        </w:rPr>
        <w:t xml:space="preserve">читатели. С новите книги успяхме да привлечем и </w:t>
      </w:r>
    </w:p>
    <w:p w:rsidR="000E4869" w:rsidRDefault="00FD18CD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572B19">
        <w:rPr>
          <w:sz w:val="32"/>
          <w:szCs w:val="32"/>
          <w:lang w:val="bg-BG"/>
        </w:rPr>
        <w:t>много нови читатели.</w:t>
      </w:r>
      <w:r w:rsidR="00CC3908">
        <w:rPr>
          <w:sz w:val="32"/>
          <w:szCs w:val="32"/>
          <w:lang w:val="bg-BG"/>
        </w:rPr>
        <w:t xml:space="preserve"> </w:t>
      </w:r>
    </w:p>
    <w:p w:rsidR="00F90303" w:rsidRDefault="00F11DC3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В общи линии това е нашата дейност през изминалата година</w:t>
      </w:r>
      <w:r w:rsidR="00F90303">
        <w:rPr>
          <w:sz w:val="32"/>
          <w:szCs w:val="32"/>
          <w:lang w:val="bg-BG"/>
        </w:rPr>
        <w:t>. Твърдо вярвам</w:t>
      </w:r>
      <w:r w:rsidR="00572B19">
        <w:rPr>
          <w:sz w:val="32"/>
          <w:szCs w:val="32"/>
          <w:lang w:val="bg-BG"/>
        </w:rPr>
        <w:t>е,</w:t>
      </w:r>
    </w:p>
    <w:p w:rsidR="00F90303" w:rsidRDefault="00F90303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че със всяка изминала година дейността на читалището ще се увеличава и ще </w:t>
      </w:r>
    </w:p>
    <w:p w:rsidR="00F90303" w:rsidRDefault="00F90303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успява , както да запази традициите на българското население , така и да изгражда</w:t>
      </w:r>
    </w:p>
    <w:p w:rsidR="00F90303" w:rsidRDefault="00F90303" w:rsidP="00572B19">
      <w:pPr>
        <w:spacing w:after="0"/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ценностна система и да възроди борбения български дух у младото поколение.</w:t>
      </w:r>
    </w:p>
    <w:p w:rsidR="00F90303" w:rsidRDefault="00F90303" w:rsidP="00394318">
      <w:pPr>
        <w:ind w:right="-1368"/>
        <w:rPr>
          <w:b/>
          <w:sz w:val="36"/>
          <w:szCs w:val="36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>
        <w:rPr>
          <w:b/>
          <w:sz w:val="36"/>
          <w:szCs w:val="36"/>
          <w:lang w:val="bg-BG"/>
        </w:rPr>
        <w:t>Читалищно настоятелство при НЧ“Просвета 1927“ – с.Покрайна</w:t>
      </w:r>
    </w:p>
    <w:p w:rsidR="00F90303" w:rsidRDefault="00F90303" w:rsidP="00394318">
      <w:pPr>
        <w:ind w:right="-1368"/>
        <w:rPr>
          <w:b/>
          <w:sz w:val="36"/>
          <w:szCs w:val="36"/>
          <w:lang w:val="bg-BG"/>
        </w:rPr>
      </w:pPr>
    </w:p>
    <w:p w:rsidR="00F90303" w:rsidRDefault="00FD18CD" w:rsidP="00394318">
      <w:pPr>
        <w:ind w:right="-1368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29.04.2020</w:t>
      </w:r>
      <w:r w:rsidR="00F90303">
        <w:rPr>
          <w:b/>
          <w:sz w:val="36"/>
          <w:szCs w:val="36"/>
          <w:lang w:val="bg-BG"/>
        </w:rPr>
        <w:t>г.                                                     Секретар ч-ще</w:t>
      </w:r>
      <w:r w:rsidR="00F90303">
        <w:rPr>
          <w:b/>
          <w:sz w:val="36"/>
          <w:szCs w:val="36"/>
        </w:rPr>
        <w:t>:</w:t>
      </w:r>
      <w:r w:rsidR="00F90303">
        <w:rPr>
          <w:b/>
          <w:sz w:val="36"/>
          <w:szCs w:val="36"/>
          <w:lang w:val="bg-BG"/>
        </w:rPr>
        <w:t>.......................</w:t>
      </w:r>
    </w:p>
    <w:p w:rsidR="00572B19" w:rsidRDefault="00F90303" w:rsidP="00394318">
      <w:pPr>
        <w:ind w:right="-1368"/>
        <w:rPr>
          <w:sz w:val="32"/>
          <w:szCs w:val="32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                                                                     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bg-BG"/>
        </w:rPr>
        <w:t>Елица Атанасова</w:t>
      </w:r>
      <w:r>
        <w:rPr>
          <w:b/>
          <w:sz w:val="36"/>
          <w:szCs w:val="36"/>
        </w:rPr>
        <w:t>)</w:t>
      </w:r>
      <w:r>
        <w:rPr>
          <w:sz w:val="32"/>
          <w:szCs w:val="32"/>
          <w:lang w:val="bg-BG"/>
        </w:rPr>
        <w:t xml:space="preserve"> </w:t>
      </w:r>
      <w:r w:rsidR="00F11DC3">
        <w:rPr>
          <w:sz w:val="32"/>
          <w:szCs w:val="32"/>
          <w:lang w:val="bg-BG"/>
        </w:rPr>
        <w:t xml:space="preserve"> </w:t>
      </w:r>
    </w:p>
    <w:p w:rsidR="00572B19" w:rsidRDefault="00572B19" w:rsidP="00394318">
      <w:pPr>
        <w:ind w:right="-1368"/>
        <w:rPr>
          <w:sz w:val="32"/>
          <w:szCs w:val="32"/>
          <w:lang w:val="bg-BG"/>
        </w:rPr>
      </w:pPr>
    </w:p>
    <w:p w:rsidR="00572B19" w:rsidRDefault="00572B19" w:rsidP="00394318">
      <w:pPr>
        <w:ind w:right="-1368"/>
        <w:rPr>
          <w:b/>
          <w:sz w:val="36"/>
          <w:szCs w:val="36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         </w:t>
      </w:r>
      <w:r w:rsidRPr="00572B19">
        <w:rPr>
          <w:b/>
          <w:sz w:val="36"/>
          <w:szCs w:val="36"/>
          <w:lang w:val="bg-BG"/>
        </w:rPr>
        <w:t>Председател ч-ще</w:t>
      </w:r>
      <w:r>
        <w:rPr>
          <w:b/>
          <w:sz w:val="36"/>
          <w:szCs w:val="36"/>
        </w:rPr>
        <w:t>:</w:t>
      </w:r>
      <w:r>
        <w:rPr>
          <w:b/>
          <w:sz w:val="36"/>
          <w:szCs w:val="36"/>
          <w:lang w:val="bg-BG"/>
        </w:rPr>
        <w:t>...................</w:t>
      </w:r>
    </w:p>
    <w:p w:rsidR="00C63232" w:rsidRPr="00572B19" w:rsidRDefault="00572B19" w:rsidP="00394318">
      <w:pPr>
        <w:ind w:right="-1368"/>
        <w:rPr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                                                                   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bg-BG"/>
        </w:rPr>
        <w:t>Адриана Асенова</w:t>
      </w:r>
      <w:r>
        <w:rPr>
          <w:b/>
          <w:sz w:val="36"/>
          <w:szCs w:val="36"/>
        </w:rPr>
        <w:t>)</w:t>
      </w:r>
      <w:r w:rsidR="00C63232" w:rsidRPr="00572B19">
        <w:rPr>
          <w:sz w:val="36"/>
          <w:szCs w:val="36"/>
          <w:lang w:val="bg-BG"/>
        </w:rPr>
        <w:t xml:space="preserve"> </w:t>
      </w:r>
    </w:p>
    <w:p w:rsidR="00394318" w:rsidRPr="001954EA" w:rsidRDefault="00C63232" w:rsidP="00394318">
      <w:pPr>
        <w:ind w:right="-136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402298">
        <w:rPr>
          <w:sz w:val="32"/>
          <w:szCs w:val="32"/>
          <w:lang w:val="bg-BG"/>
        </w:rPr>
        <w:t xml:space="preserve"> </w:t>
      </w:r>
      <w:r w:rsidR="001954EA">
        <w:rPr>
          <w:sz w:val="32"/>
          <w:szCs w:val="32"/>
          <w:lang w:val="bg-BG"/>
        </w:rPr>
        <w:t xml:space="preserve"> </w:t>
      </w:r>
      <w:r w:rsidR="001332C8">
        <w:rPr>
          <w:sz w:val="32"/>
          <w:szCs w:val="32"/>
          <w:lang w:val="bg-BG"/>
        </w:rPr>
        <w:t xml:space="preserve">  </w:t>
      </w:r>
      <w:r w:rsidR="00456D24">
        <w:rPr>
          <w:sz w:val="32"/>
          <w:szCs w:val="32"/>
          <w:lang w:val="bg-BG"/>
        </w:rPr>
        <w:t xml:space="preserve"> </w:t>
      </w:r>
      <w:r w:rsidR="00394318">
        <w:rPr>
          <w:sz w:val="32"/>
          <w:szCs w:val="32"/>
          <w:lang w:val="bg-BG"/>
        </w:rPr>
        <w:t xml:space="preserve"> </w:t>
      </w:r>
      <w:r w:rsidR="00394318" w:rsidRPr="00394318">
        <w:rPr>
          <w:b/>
          <w:sz w:val="36"/>
          <w:szCs w:val="36"/>
          <w:lang w:val="bg-BG"/>
        </w:rPr>
        <w:t xml:space="preserve">      </w:t>
      </w:r>
    </w:p>
    <w:sectPr w:rsidR="00394318" w:rsidRPr="001954EA" w:rsidSect="00394318">
      <w:pgSz w:w="12240" w:h="15840"/>
      <w:pgMar w:top="1417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18"/>
    <w:rsid w:val="000C42FD"/>
    <w:rsid w:val="000E4869"/>
    <w:rsid w:val="001332C8"/>
    <w:rsid w:val="001376FC"/>
    <w:rsid w:val="001954EA"/>
    <w:rsid w:val="002020B7"/>
    <w:rsid w:val="003277B1"/>
    <w:rsid w:val="00366334"/>
    <w:rsid w:val="00394318"/>
    <w:rsid w:val="00402298"/>
    <w:rsid w:val="00456D24"/>
    <w:rsid w:val="004E665A"/>
    <w:rsid w:val="004F0A62"/>
    <w:rsid w:val="00572B19"/>
    <w:rsid w:val="005D3407"/>
    <w:rsid w:val="00714E82"/>
    <w:rsid w:val="00731BE1"/>
    <w:rsid w:val="007A47FE"/>
    <w:rsid w:val="007D04C4"/>
    <w:rsid w:val="008B3C02"/>
    <w:rsid w:val="009A0F0F"/>
    <w:rsid w:val="00A33768"/>
    <w:rsid w:val="00BA704F"/>
    <w:rsid w:val="00BE420E"/>
    <w:rsid w:val="00C47073"/>
    <w:rsid w:val="00C63232"/>
    <w:rsid w:val="00C814DF"/>
    <w:rsid w:val="00CB62F0"/>
    <w:rsid w:val="00CC3908"/>
    <w:rsid w:val="00CC63D2"/>
    <w:rsid w:val="00D6111B"/>
    <w:rsid w:val="00E20A7C"/>
    <w:rsid w:val="00E25BC6"/>
    <w:rsid w:val="00E46CB8"/>
    <w:rsid w:val="00EE4062"/>
    <w:rsid w:val="00F11DC3"/>
    <w:rsid w:val="00F27613"/>
    <w:rsid w:val="00F80488"/>
    <w:rsid w:val="00F90303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14E"/>
  <w15:docId w15:val="{6E06E942-6D0C-4DDB-BBE2-9C5A3483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17</cp:revision>
  <dcterms:created xsi:type="dcterms:W3CDTF">2016-03-28T06:37:00Z</dcterms:created>
  <dcterms:modified xsi:type="dcterms:W3CDTF">2020-04-29T11:09:00Z</dcterms:modified>
</cp:coreProperties>
</file>